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A77FE" w14:textId="77777777" w:rsidR="006B00C2" w:rsidRDefault="006B00C2">
      <w:pPr>
        <w:pStyle w:val="a3"/>
        <w:kinsoku w:val="0"/>
        <w:overflowPunct w:val="0"/>
        <w:spacing w:before="6"/>
        <w:ind w:left="0"/>
        <w:rPr>
          <w:rFonts w:ascii="Times New Roman" w:eastAsiaTheme="minorEastAsia" w:cs="Times New Roman"/>
          <w:sz w:val="7"/>
          <w:szCs w:val="7"/>
        </w:rPr>
      </w:pPr>
    </w:p>
    <w:p w14:paraId="17CA16F4" w14:textId="735BCBFD" w:rsidR="00E83A02" w:rsidRPr="00E83A02" w:rsidRDefault="009C2BE9" w:rsidP="0037275A">
      <w:pPr>
        <w:pStyle w:val="a3"/>
        <w:kinsoku w:val="0"/>
        <w:overflowPunct w:val="0"/>
        <w:spacing w:before="0" w:line="281" w:lineRule="exact"/>
        <w:ind w:left="0"/>
        <w:jc w:val="center"/>
        <w:rPr>
          <w:rFonts w:ascii="Times New Roman" w:cs="Times New Roman"/>
          <w:b/>
          <w:bCs/>
          <w:w w:val="95"/>
          <w:sz w:val="32"/>
          <w:szCs w:val="32"/>
        </w:rPr>
      </w:pPr>
      <w:r w:rsidRPr="00E83A02">
        <w:rPr>
          <w:rFonts w:ascii="Times New Roman" w:cs="Times New Roman"/>
          <w:b/>
          <w:bCs/>
          <w:w w:val="95"/>
          <w:sz w:val="32"/>
          <w:szCs w:val="32"/>
        </w:rPr>
        <w:t>國立成功大學</w:t>
      </w:r>
      <w:r w:rsidR="00B307A7" w:rsidRPr="00B307A7">
        <w:rPr>
          <w:rFonts w:ascii="Times New Roman" w:cs="Times New Roman" w:hint="eastAsia"/>
          <w:b/>
          <w:bCs/>
          <w:w w:val="95"/>
          <w:sz w:val="32"/>
          <w:szCs w:val="32"/>
        </w:rPr>
        <w:t>護理學系</w:t>
      </w:r>
    </w:p>
    <w:p w14:paraId="3EDF53A6" w14:textId="3C5E67A5" w:rsidR="009C2BE9" w:rsidRPr="00E83A02" w:rsidRDefault="00E83A02" w:rsidP="0037275A">
      <w:pPr>
        <w:pStyle w:val="a3"/>
        <w:kinsoku w:val="0"/>
        <w:overflowPunct w:val="0"/>
        <w:spacing w:before="0" w:line="281" w:lineRule="exact"/>
        <w:ind w:left="0"/>
        <w:jc w:val="center"/>
        <w:rPr>
          <w:rFonts w:ascii="Times New Roman" w:cs="Times New Roman"/>
          <w:sz w:val="32"/>
          <w:szCs w:val="28"/>
        </w:rPr>
      </w:pPr>
      <w:r w:rsidRPr="00E83A02">
        <w:rPr>
          <w:rFonts w:ascii="Times New Roman" w:cs="Times New Roman"/>
          <w:b/>
          <w:bCs/>
          <w:w w:val="95"/>
          <w:sz w:val="32"/>
          <w:szCs w:val="28"/>
        </w:rPr>
        <w:t>申請逕修讀博士學位</w:t>
      </w:r>
      <w:r w:rsidR="009C2BE9" w:rsidRPr="00E83A02">
        <w:rPr>
          <w:rFonts w:ascii="Times New Roman" w:cs="Times New Roman"/>
          <w:b/>
          <w:bCs/>
          <w:w w:val="95"/>
          <w:sz w:val="32"/>
          <w:szCs w:val="28"/>
        </w:rPr>
        <w:t>推薦函</w:t>
      </w:r>
    </w:p>
    <w:p w14:paraId="1898EC50" w14:textId="77777777" w:rsidR="009C2BE9" w:rsidRDefault="009C2BE9" w:rsidP="0037275A">
      <w:pPr>
        <w:pStyle w:val="a3"/>
        <w:tabs>
          <w:tab w:val="left" w:pos="5664"/>
          <w:tab w:val="left" w:pos="7203"/>
          <w:tab w:val="left" w:pos="8185"/>
          <w:tab w:val="left" w:pos="9165"/>
        </w:tabs>
        <w:kinsoku w:val="0"/>
        <w:overflowPunct w:val="0"/>
        <w:spacing w:before="189"/>
        <w:ind w:left="340"/>
        <w:jc w:val="center"/>
        <w:rPr>
          <w:rFonts w:ascii="Times New Roman" w:eastAsia="新細明體" w:cs="Times New Roman"/>
          <w:b/>
          <w:bCs/>
          <w:spacing w:val="-1"/>
        </w:rPr>
      </w:pPr>
    </w:p>
    <w:p w14:paraId="3DAE66D8" w14:textId="77777777" w:rsidR="006B00C2" w:rsidRPr="009C2BE9" w:rsidRDefault="009C2BE9" w:rsidP="009C2BE9">
      <w:pPr>
        <w:pStyle w:val="a3"/>
        <w:tabs>
          <w:tab w:val="left" w:pos="5664"/>
          <w:tab w:val="left" w:pos="7203"/>
          <w:tab w:val="left" w:pos="8185"/>
          <w:tab w:val="left" w:pos="9165"/>
        </w:tabs>
        <w:kinsoku w:val="0"/>
        <w:overflowPunct w:val="0"/>
        <w:spacing w:before="189"/>
        <w:ind w:left="340"/>
        <w:rPr>
          <w:b/>
          <w:sz w:val="28"/>
          <w:szCs w:val="28"/>
        </w:rPr>
      </w:pPr>
      <w:r w:rsidRPr="009C2BE9">
        <w:rPr>
          <w:rFonts w:ascii="Times New Roman" w:eastAsia="新細明體" w:cs="Times New Roman"/>
          <w:b/>
          <w:bCs/>
          <w:spacing w:val="-1"/>
        </w:rPr>
        <w:t>(A)</w:t>
      </w:r>
      <w:r w:rsidRPr="009C2BE9">
        <w:rPr>
          <w:rFonts w:hint="eastAsia"/>
          <w:b/>
          <w:bCs/>
          <w:spacing w:val="-1"/>
        </w:rPr>
        <w:t>申請人填寫部份</w:t>
      </w:r>
      <w:r w:rsidRPr="009C2BE9">
        <w:rPr>
          <w:rFonts w:ascii="Times New Roman" w:cs="Times New Roman"/>
          <w:b/>
          <w:bCs/>
          <w:spacing w:val="-1"/>
        </w:rPr>
        <w:t>(</w:t>
      </w:r>
      <w:r w:rsidRPr="009C2BE9">
        <w:rPr>
          <w:rFonts w:hint="eastAsia"/>
          <w:b/>
          <w:bCs/>
          <w:spacing w:val="-1"/>
        </w:rPr>
        <w:t>由申請人填寫</w:t>
      </w:r>
      <w:r w:rsidRPr="009C2BE9">
        <w:rPr>
          <w:rFonts w:ascii="Times New Roman" w:cs="Times New Roman"/>
          <w:b/>
          <w:bCs/>
          <w:spacing w:val="-1"/>
        </w:rPr>
        <w:t>)</w:t>
      </w:r>
      <w:r w:rsidRPr="009C2BE9">
        <w:rPr>
          <w:rFonts w:hint="eastAsia"/>
          <w:b/>
          <w:bCs/>
          <w:spacing w:val="-1"/>
        </w:rPr>
        <w:t>：</w:t>
      </w:r>
    </w:p>
    <w:tbl>
      <w:tblPr>
        <w:tblW w:w="0" w:type="auto"/>
        <w:tblInd w:w="3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134"/>
        <w:gridCol w:w="888"/>
        <w:gridCol w:w="992"/>
        <w:gridCol w:w="1134"/>
        <w:gridCol w:w="104"/>
        <w:gridCol w:w="1701"/>
        <w:gridCol w:w="1276"/>
        <w:gridCol w:w="1418"/>
      </w:tblGrid>
      <w:tr w:rsidR="006B00C2" w14:paraId="531C1450" w14:textId="77777777" w:rsidTr="00097BDE">
        <w:trPr>
          <w:trHeight w:hRule="exact" w:val="37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C45A2" w14:textId="275FC16B" w:rsidR="006B00C2" w:rsidRDefault="006B00C2">
            <w:pPr>
              <w:pStyle w:val="TableParagraph"/>
              <w:tabs>
                <w:tab w:val="left" w:pos="582"/>
              </w:tabs>
              <w:kinsoku w:val="0"/>
              <w:overflowPunct w:val="0"/>
              <w:spacing w:line="299" w:lineRule="exact"/>
              <w:ind w:left="102"/>
            </w:pPr>
            <w:r>
              <w:rPr>
                <w:rFonts w:ascii="標楷體" w:eastAsia="標楷體" w:cs="標楷體" w:hint="eastAsia"/>
              </w:rPr>
              <w:t>姓名</w:t>
            </w:r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83788" w14:textId="77777777" w:rsidR="006B00C2" w:rsidRDefault="006B00C2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75AE3" w14:textId="587BFB2D" w:rsidR="006B00C2" w:rsidRDefault="006B00C2">
            <w:pPr>
              <w:pStyle w:val="TableParagraph"/>
              <w:kinsoku w:val="0"/>
              <w:overflowPunct w:val="0"/>
              <w:spacing w:line="299" w:lineRule="exact"/>
              <w:ind w:left="102"/>
            </w:pPr>
            <w:r>
              <w:rPr>
                <w:rFonts w:ascii="標楷體" w:eastAsia="標楷體" w:cs="標楷體" w:hint="eastAsia"/>
              </w:rPr>
              <w:t>性別</w:t>
            </w:r>
          </w:p>
        </w:tc>
        <w:tc>
          <w:tcPr>
            <w:tcW w:w="1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8151" w14:textId="77777777" w:rsidR="006B00C2" w:rsidRDefault="006B00C2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BEBDF" w14:textId="77777777" w:rsidR="006B00C2" w:rsidRDefault="006B00C2">
            <w:pPr>
              <w:pStyle w:val="TableParagraph"/>
              <w:kinsoku w:val="0"/>
              <w:overflowPunct w:val="0"/>
              <w:spacing w:line="299" w:lineRule="exact"/>
              <w:ind w:left="222"/>
            </w:pPr>
            <w:r>
              <w:rPr>
                <w:rFonts w:ascii="標楷體" w:eastAsia="標楷體" w:cs="標楷體" w:hint="eastAsia"/>
              </w:rPr>
              <w:t>出生年月日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4B622" w14:textId="77777777" w:rsidR="006B00C2" w:rsidRDefault="006B00C2">
            <w:pPr>
              <w:pStyle w:val="TableParagraph"/>
              <w:tabs>
                <w:tab w:val="left" w:pos="1062"/>
                <w:tab w:val="left" w:pos="1782"/>
              </w:tabs>
              <w:kinsoku w:val="0"/>
              <w:overflowPunct w:val="0"/>
              <w:spacing w:line="299" w:lineRule="exact"/>
              <w:ind w:left="462"/>
            </w:pPr>
            <w:r>
              <w:rPr>
                <w:rFonts w:ascii="標楷體" w:eastAsia="標楷體" w:cs="標楷體" w:hint="eastAsia"/>
              </w:rPr>
              <w:t>年</w:t>
            </w:r>
            <w:r>
              <w:rPr>
                <w:rFonts w:ascii="標楷體" w:eastAsia="標楷體" w:cs="標楷體"/>
              </w:rPr>
              <w:tab/>
            </w:r>
            <w:r>
              <w:rPr>
                <w:rFonts w:ascii="標楷體" w:eastAsia="標楷體" w:cs="標楷體" w:hint="eastAsia"/>
              </w:rPr>
              <w:t>月</w:t>
            </w:r>
            <w:r>
              <w:rPr>
                <w:rFonts w:ascii="標楷體" w:eastAsia="標楷體" w:cs="標楷體"/>
              </w:rPr>
              <w:tab/>
            </w:r>
            <w:r>
              <w:rPr>
                <w:rFonts w:ascii="標楷體" w:eastAsia="標楷體" w:cs="標楷體" w:hint="eastAsia"/>
              </w:rPr>
              <w:t>日</w:t>
            </w:r>
          </w:p>
        </w:tc>
      </w:tr>
      <w:tr w:rsidR="006B00C2" w14:paraId="6A814E38" w14:textId="77777777" w:rsidTr="00097BDE">
        <w:trPr>
          <w:trHeight w:hRule="exact" w:val="37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4125B" w14:textId="1F8BF812" w:rsidR="006B00C2" w:rsidRDefault="006B00C2">
            <w:pPr>
              <w:pStyle w:val="TableParagraph"/>
              <w:tabs>
                <w:tab w:val="left" w:pos="582"/>
              </w:tabs>
              <w:kinsoku w:val="0"/>
              <w:overflowPunct w:val="0"/>
              <w:spacing w:line="299" w:lineRule="exact"/>
              <w:ind w:left="102"/>
            </w:pPr>
            <w:r>
              <w:rPr>
                <w:rFonts w:ascii="標楷體" w:eastAsia="標楷體" w:cs="標楷體" w:hint="eastAsia"/>
              </w:rPr>
              <w:t>手機</w:t>
            </w:r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13056" w14:textId="77777777" w:rsidR="006B00C2" w:rsidRDefault="006B00C2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80FB6" w14:textId="4EF6432D" w:rsidR="006B00C2" w:rsidRDefault="006B00C2">
            <w:pPr>
              <w:pStyle w:val="TableParagraph"/>
              <w:kinsoku w:val="0"/>
              <w:overflowPunct w:val="0"/>
              <w:spacing w:before="41"/>
              <w:ind w:left="102"/>
            </w:pPr>
            <w:r>
              <w:rPr>
                <w:spacing w:val="-1"/>
              </w:rPr>
              <w:t>Email</w:t>
            </w:r>
          </w:p>
        </w:tc>
        <w:tc>
          <w:tcPr>
            <w:tcW w:w="56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F82FF" w14:textId="77777777" w:rsidR="006B00C2" w:rsidRDefault="006B00C2"/>
        </w:tc>
      </w:tr>
      <w:tr w:rsidR="00097BDE" w14:paraId="64136A8E" w14:textId="77777777" w:rsidTr="00097BDE">
        <w:trPr>
          <w:trHeight w:hRule="exact" w:val="37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387D5" w14:textId="77E19EA6" w:rsidR="00097BDE" w:rsidRDefault="00FE6324">
            <w:pPr>
              <w:pStyle w:val="TableParagraph"/>
              <w:tabs>
                <w:tab w:val="left" w:pos="582"/>
              </w:tabs>
              <w:kinsoku w:val="0"/>
              <w:overflowPunct w:val="0"/>
              <w:spacing w:line="299" w:lineRule="exact"/>
              <w:ind w:left="102"/>
              <w:rPr>
                <w:rFonts w:ascii="標楷體" w:eastAsia="標楷體" w:cs="標楷體"/>
              </w:rPr>
            </w:pPr>
            <w:r>
              <w:rPr>
                <w:rFonts w:ascii="標楷體" w:eastAsia="標楷體" w:cs="標楷體" w:hint="eastAsia"/>
              </w:rPr>
              <w:t>目前</w:t>
            </w:r>
            <w:r w:rsidR="00097BDE">
              <w:rPr>
                <w:rFonts w:ascii="標楷體" w:eastAsia="標楷體" w:cs="標楷體" w:hint="eastAsia"/>
              </w:rPr>
              <w:t>學制</w:t>
            </w:r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EABF4" w14:textId="40D49185" w:rsidR="00097BDE" w:rsidRDefault="00097BDE">
            <w:r>
              <w:rPr>
                <w:rFonts w:ascii="標楷體" w:eastAsia="標楷體" w:cs="標楷體" w:hint="eastAsia"/>
              </w:rPr>
              <w:t>學士班/碩士班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7849C" w14:textId="08D558E4" w:rsidR="00097BDE" w:rsidRDefault="00097BDE">
            <w:pPr>
              <w:pStyle w:val="TableParagraph"/>
              <w:kinsoku w:val="0"/>
              <w:overflowPunct w:val="0"/>
              <w:spacing w:before="41"/>
              <w:ind w:left="102"/>
              <w:rPr>
                <w:spacing w:val="-1"/>
              </w:rPr>
            </w:pPr>
            <w:r>
              <w:rPr>
                <w:rFonts w:ascii="標楷體" w:eastAsia="標楷體" w:cs="標楷體" w:hint="eastAsia"/>
              </w:rPr>
              <w:t>學系</w:t>
            </w:r>
          </w:p>
        </w:tc>
        <w:tc>
          <w:tcPr>
            <w:tcW w:w="56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72DC2" w14:textId="77777777" w:rsidR="00097BDE" w:rsidRDefault="00097BDE"/>
        </w:tc>
      </w:tr>
      <w:tr w:rsidR="006B00C2" w14:paraId="4A169987" w14:textId="77777777" w:rsidTr="00097BDE">
        <w:trPr>
          <w:trHeight w:hRule="exact" w:val="370"/>
        </w:trPr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8D253" w14:textId="77777777" w:rsidR="006B00C2" w:rsidRDefault="006B00C2">
            <w:pPr>
              <w:pStyle w:val="TableParagraph"/>
              <w:kinsoku w:val="0"/>
              <w:overflowPunct w:val="0"/>
              <w:spacing w:before="164"/>
              <w:ind w:left="102"/>
            </w:pPr>
            <w:r>
              <w:rPr>
                <w:rFonts w:ascii="標楷體" w:eastAsia="標楷體" w:cs="標楷體" w:hint="eastAsia"/>
              </w:rPr>
              <w:t>推薦人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973D9" w14:textId="77777777" w:rsidR="006B00C2" w:rsidRDefault="006B00C2">
            <w:pPr>
              <w:pStyle w:val="TableParagraph"/>
              <w:tabs>
                <w:tab w:val="left" w:pos="582"/>
              </w:tabs>
              <w:kinsoku w:val="0"/>
              <w:overflowPunct w:val="0"/>
              <w:spacing w:line="299" w:lineRule="exact"/>
              <w:ind w:left="102"/>
            </w:pPr>
            <w:r>
              <w:rPr>
                <w:rFonts w:ascii="標楷體" w:eastAsia="標楷體" w:cs="標楷體" w:hint="eastAsia"/>
              </w:rPr>
              <w:t>姓</w:t>
            </w:r>
            <w:r>
              <w:rPr>
                <w:rFonts w:ascii="標楷體" w:eastAsia="標楷體" w:cs="標楷體"/>
              </w:rPr>
              <w:tab/>
            </w:r>
            <w:r>
              <w:rPr>
                <w:rFonts w:ascii="標楷體" w:eastAsia="標楷體" w:cs="標楷體" w:hint="eastAsia"/>
              </w:rPr>
              <w:t>名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E206D" w14:textId="77777777" w:rsidR="006B00C2" w:rsidRDefault="006B00C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ED235" w14:textId="77777777" w:rsidR="006B00C2" w:rsidRDefault="006B00C2">
            <w:pPr>
              <w:pStyle w:val="TableParagraph"/>
              <w:kinsoku w:val="0"/>
              <w:overflowPunct w:val="0"/>
              <w:spacing w:line="299" w:lineRule="exact"/>
              <w:ind w:left="102"/>
            </w:pPr>
            <w:r>
              <w:rPr>
                <w:rFonts w:ascii="標楷體" w:eastAsia="標楷體" w:cs="標楷體" w:hint="eastAsia"/>
              </w:rPr>
              <w:t>服務單位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32892" w14:textId="77777777" w:rsidR="006B00C2" w:rsidRDefault="006B00C2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869C5" w14:textId="57B887FB" w:rsidR="006B00C2" w:rsidRDefault="006B00C2" w:rsidP="00097BDE">
            <w:pPr>
              <w:pStyle w:val="TableParagraph"/>
              <w:kinsoku w:val="0"/>
              <w:overflowPunct w:val="0"/>
              <w:spacing w:line="299" w:lineRule="exact"/>
              <w:ind w:left="102"/>
            </w:pPr>
            <w:r>
              <w:rPr>
                <w:rFonts w:ascii="標楷體" w:eastAsia="標楷體" w:cs="標楷體" w:hint="eastAsia"/>
              </w:rPr>
              <w:t>職稱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E6071" w14:textId="77777777" w:rsidR="006B00C2" w:rsidRDefault="006B00C2"/>
        </w:tc>
      </w:tr>
      <w:tr w:rsidR="006B00C2" w14:paraId="3018E6D9" w14:textId="77777777">
        <w:trPr>
          <w:trHeight w:hRule="exact" w:val="371"/>
        </w:trPr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CBF03" w14:textId="77777777" w:rsidR="006B00C2" w:rsidRDefault="006B00C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8B04D" w14:textId="5D457FEC" w:rsidR="006B00C2" w:rsidRDefault="006B00C2">
            <w:pPr>
              <w:pStyle w:val="TableParagraph"/>
              <w:kinsoku w:val="0"/>
              <w:overflowPunct w:val="0"/>
              <w:spacing w:before="42"/>
              <w:ind w:left="102"/>
            </w:pPr>
            <w:r>
              <w:rPr>
                <w:spacing w:val="-1"/>
              </w:rPr>
              <w:t>Email</w:t>
            </w:r>
          </w:p>
        </w:tc>
        <w:tc>
          <w:tcPr>
            <w:tcW w:w="48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06E7D" w14:textId="77777777" w:rsidR="006B00C2" w:rsidRDefault="006B00C2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B7631" w14:textId="77777777" w:rsidR="006B00C2" w:rsidRDefault="006B00C2">
            <w:pPr>
              <w:pStyle w:val="TableParagraph"/>
              <w:kinsoku w:val="0"/>
              <w:overflowPunct w:val="0"/>
              <w:spacing w:line="300" w:lineRule="exact"/>
              <w:ind w:left="102"/>
            </w:pPr>
            <w:r>
              <w:rPr>
                <w:rFonts w:ascii="標楷體" w:eastAsia="標楷體" w:cs="標楷體" w:hint="eastAsia"/>
              </w:rPr>
              <w:t>聯絡電話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22C43" w14:textId="77777777" w:rsidR="006B00C2" w:rsidRDefault="006B00C2"/>
        </w:tc>
      </w:tr>
    </w:tbl>
    <w:p w14:paraId="465CEADF" w14:textId="77777777" w:rsidR="006B00C2" w:rsidRDefault="006B00C2">
      <w:pPr>
        <w:pStyle w:val="a3"/>
        <w:kinsoku w:val="0"/>
        <w:overflowPunct w:val="0"/>
        <w:spacing w:before="4"/>
        <w:ind w:left="0"/>
        <w:rPr>
          <w:rFonts w:ascii="Times New Roman" w:eastAsiaTheme="minorEastAsia" w:cs="Times New Roman"/>
          <w:sz w:val="18"/>
          <w:szCs w:val="18"/>
        </w:rPr>
      </w:pPr>
    </w:p>
    <w:p w14:paraId="2180B62C" w14:textId="77777777" w:rsidR="009C2BE9" w:rsidRPr="009C2BE9" w:rsidRDefault="009C2BE9" w:rsidP="009C2BE9">
      <w:pPr>
        <w:pStyle w:val="a3"/>
        <w:kinsoku w:val="0"/>
        <w:overflowPunct w:val="0"/>
        <w:spacing w:before="0" w:line="200" w:lineRule="atLeast"/>
        <w:ind w:left="100"/>
      </w:pPr>
      <w:r>
        <w:rPr>
          <w:rFonts w:ascii="Times New Roman" w:eastAsiaTheme="minorEastAsia" w:cs="Times New Roman"/>
          <w:sz w:val="20"/>
          <w:szCs w:val="20"/>
        </w:rPr>
        <w:t xml:space="preserve">   </w:t>
      </w:r>
      <w:r w:rsidRPr="009C2BE9">
        <w:rPr>
          <w:rFonts w:ascii="Times New Roman" w:eastAsia="新細明體" w:cs="Times New Roman"/>
          <w:b/>
          <w:bCs/>
          <w:spacing w:val="-1"/>
        </w:rPr>
        <w:t>(B)</w:t>
      </w:r>
      <w:r>
        <w:rPr>
          <w:rFonts w:hint="eastAsia"/>
          <w:b/>
          <w:bCs/>
          <w:spacing w:val="-1"/>
        </w:rPr>
        <w:t>推薦者填寫部分</w:t>
      </w:r>
      <w:r>
        <w:rPr>
          <w:rFonts w:ascii="Times New Roman" w:cs="Times New Roman"/>
          <w:b/>
          <w:bCs/>
          <w:spacing w:val="-1"/>
        </w:rPr>
        <w:t>(</w:t>
      </w:r>
      <w:r>
        <w:rPr>
          <w:rFonts w:hint="eastAsia"/>
          <w:b/>
          <w:bCs/>
          <w:spacing w:val="-1"/>
        </w:rPr>
        <w:t>由推薦人填寫</w:t>
      </w:r>
      <w:r>
        <w:rPr>
          <w:rFonts w:ascii="Times New Roman" w:cs="Times New Roman"/>
          <w:b/>
          <w:bCs/>
          <w:spacing w:val="-1"/>
        </w:rPr>
        <w:t>)</w:t>
      </w:r>
      <w:r>
        <w:rPr>
          <w:rFonts w:hint="eastAsia"/>
          <w:b/>
          <w:bCs/>
          <w:spacing w:val="-1"/>
        </w:rPr>
        <w:t>：</w:t>
      </w:r>
    </w:p>
    <w:p w14:paraId="61D96A22" w14:textId="77777777" w:rsidR="006B00C2" w:rsidRDefault="006B00C2">
      <w:pPr>
        <w:pStyle w:val="a3"/>
        <w:tabs>
          <w:tab w:val="left" w:pos="5316"/>
          <w:tab w:val="left" w:pos="7712"/>
        </w:tabs>
        <w:kinsoku w:val="0"/>
        <w:overflowPunct w:val="0"/>
        <w:spacing w:before="8"/>
        <w:ind w:left="340"/>
      </w:pPr>
      <w:r>
        <w:rPr>
          <w:rFonts w:ascii="Times New Roman" w:eastAsiaTheme="minorEastAsia" w:cs="Times New Roman"/>
        </w:rPr>
        <w:t>1.</w:t>
      </w:r>
      <w:r>
        <w:rPr>
          <w:rFonts w:hint="eastAsia"/>
        </w:rPr>
        <w:t>您與申請者之關係：</w:t>
      </w:r>
      <w:r>
        <w:rPr>
          <w:rFonts w:ascii="Webdings" w:hAnsi="Webdings" w:cs="Webdings"/>
        </w:rPr>
        <w:t></w:t>
      </w:r>
      <w:r>
        <w:rPr>
          <w:rFonts w:ascii="Webdings" w:hAnsi="Webdings" w:cs="Webdings"/>
          <w:spacing w:val="-4"/>
        </w:rPr>
        <w:t></w:t>
      </w:r>
      <w:r>
        <w:rPr>
          <w:rFonts w:hint="eastAsia"/>
        </w:rPr>
        <w:t>碩士論文指導教授</w:t>
      </w:r>
      <w:r>
        <w:tab/>
      </w:r>
      <w:r>
        <w:rPr>
          <w:rFonts w:ascii="Webdings" w:hAnsi="Webdings" w:cs="Webdings"/>
        </w:rPr>
        <w:t></w:t>
      </w:r>
      <w:r>
        <w:rPr>
          <w:rFonts w:ascii="Webdings" w:hAnsi="Webdings" w:cs="Webdings"/>
          <w:spacing w:val="-4"/>
        </w:rPr>
        <w:t></w:t>
      </w:r>
      <w:r>
        <w:rPr>
          <w:rFonts w:hint="eastAsia"/>
        </w:rPr>
        <w:t>碩士班授課教師</w:t>
      </w:r>
      <w:r>
        <w:tab/>
      </w:r>
      <w:r>
        <w:rPr>
          <w:rFonts w:ascii="Webdings" w:hAnsi="Webdings" w:cs="Webdings"/>
        </w:rPr>
        <w:t></w:t>
      </w:r>
      <w:r>
        <w:rPr>
          <w:rFonts w:ascii="Webdings" w:hAnsi="Webdings" w:cs="Webdings"/>
          <w:spacing w:val="-4"/>
        </w:rPr>
        <w:t></w:t>
      </w:r>
      <w:r>
        <w:rPr>
          <w:rFonts w:hint="eastAsia"/>
        </w:rPr>
        <w:t>學士班授課教師</w:t>
      </w:r>
    </w:p>
    <w:p w14:paraId="6CC9845F" w14:textId="77777777" w:rsidR="006B00C2" w:rsidRDefault="006B00C2">
      <w:pPr>
        <w:pStyle w:val="a3"/>
        <w:tabs>
          <w:tab w:val="left" w:pos="2757"/>
          <w:tab w:val="left" w:pos="4314"/>
        </w:tabs>
        <w:kinsoku w:val="0"/>
        <w:overflowPunct w:val="0"/>
        <w:ind w:left="601"/>
      </w:pPr>
      <w:r>
        <w:rPr>
          <w:rFonts w:ascii="Webdings" w:eastAsiaTheme="minorEastAsia" w:hAnsi="Webdings" w:cs="Webdings"/>
        </w:rPr>
        <w:t></w:t>
      </w:r>
      <w:r>
        <w:rPr>
          <w:rFonts w:ascii="Webdings" w:eastAsiaTheme="minorEastAsia" w:hAnsi="Webdings" w:cs="Webdings"/>
          <w:spacing w:val="-4"/>
        </w:rPr>
        <w:t></w:t>
      </w:r>
      <w:r>
        <w:rPr>
          <w:rFonts w:hint="eastAsia"/>
        </w:rPr>
        <w:t>研究計畫僱用</w:t>
      </w:r>
      <w:r>
        <w:tab/>
      </w:r>
      <w:r>
        <w:rPr>
          <w:rFonts w:ascii="Webdings" w:hAnsi="Webdings" w:cs="Webdings"/>
        </w:rPr>
        <w:t></w:t>
      </w:r>
      <w:r>
        <w:rPr>
          <w:rFonts w:ascii="Webdings" w:hAnsi="Webdings" w:cs="Webdings"/>
          <w:spacing w:val="-4"/>
        </w:rPr>
        <w:t></w:t>
      </w:r>
      <w:r>
        <w:rPr>
          <w:rFonts w:hint="eastAsia"/>
        </w:rPr>
        <w:t>單位主管</w:t>
      </w:r>
      <w:r>
        <w:tab/>
      </w:r>
      <w:r>
        <w:rPr>
          <w:rFonts w:ascii="Webdings" w:hAnsi="Webdings" w:cs="Webdings"/>
        </w:rPr>
        <w:t></w:t>
      </w:r>
      <w:r>
        <w:rPr>
          <w:rFonts w:ascii="Webdings" w:hAnsi="Webdings" w:cs="Webdings"/>
          <w:spacing w:val="-4"/>
        </w:rPr>
        <w:t></w:t>
      </w:r>
      <w:r>
        <w:rPr>
          <w:rFonts w:hint="eastAsia"/>
        </w:rPr>
        <w:t>其他，請說明</w:t>
      </w:r>
      <w:r>
        <w:rPr>
          <w:u w:val="single"/>
        </w:rPr>
        <w:t xml:space="preserve"> </w:t>
      </w:r>
    </w:p>
    <w:p w14:paraId="09E8318B" w14:textId="77777777" w:rsidR="006B00C2" w:rsidRDefault="006B00C2">
      <w:pPr>
        <w:pStyle w:val="a3"/>
        <w:tabs>
          <w:tab w:val="left" w:pos="3999"/>
          <w:tab w:val="left" w:pos="4599"/>
        </w:tabs>
        <w:kinsoku w:val="0"/>
        <w:overflowPunct w:val="0"/>
        <w:spacing w:before="45"/>
      </w:pPr>
      <w:r>
        <w:rPr>
          <w:rFonts w:ascii="Times New Roman" w:eastAsiaTheme="minorEastAsia" w:cs="Times New Roman"/>
        </w:rPr>
        <w:t>2.</w:t>
      </w:r>
      <w:r>
        <w:rPr>
          <w:rFonts w:hint="eastAsia"/>
        </w:rPr>
        <w:t>您與申請者認識多久：迄今共</w:t>
      </w:r>
      <w:r>
        <w:tab/>
      </w:r>
      <w:r>
        <w:rPr>
          <w:rFonts w:hint="eastAsia"/>
        </w:rPr>
        <w:t>年</w:t>
      </w:r>
      <w:r>
        <w:tab/>
      </w:r>
      <w:r>
        <w:rPr>
          <w:rFonts w:hint="eastAsia"/>
        </w:rPr>
        <w:t>月</w:t>
      </w:r>
    </w:p>
    <w:p w14:paraId="2BC14CE2" w14:textId="77777777" w:rsidR="006B00C2" w:rsidRDefault="006B00C2">
      <w:pPr>
        <w:pStyle w:val="a3"/>
        <w:tabs>
          <w:tab w:val="left" w:pos="4476"/>
          <w:tab w:val="left" w:pos="5552"/>
          <w:tab w:val="left" w:pos="6629"/>
        </w:tabs>
        <w:kinsoku w:val="0"/>
        <w:overflowPunct w:val="0"/>
      </w:pPr>
      <w:r>
        <w:rPr>
          <w:rFonts w:ascii="Times New Roman" w:eastAsiaTheme="minorEastAsia" w:cs="Times New Roman"/>
        </w:rPr>
        <w:t>3.</w:t>
      </w:r>
      <w:r>
        <w:rPr>
          <w:rFonts w:hint="eastAsia"/>
        </w:rPr>
        <w:t>您與申請者熟識之程度：</w:t>
      </w:r>
      <w:r>
        <w:rPr>
          <w:rFonts w:ascii="Webdings" w:hAnsi="Webdings" w:cs="Webdings"/>
        </w:rPr>
        <w:t></w:t>
      </w:r>
      <w:r>
        <w:rPr>
          <w:rFonts w:ascii="Webdings" w:hAnsi="Webdings" w:cs="Webdings"/>
          <w:spacing w:val="-4"/>
        </w:rPr>
        <w:t></w:t>
      </w:r>
      <w:r>
        <w:rPr>
          <w:rFonts w:hint="eastAsia"/>
        </w:rPr>
        <w:t>極熟識</w:t>
      </w:r>
      <w:r>
        <w:tab/>
      </w:r>
      <w:r>
        <w:rPr>
          <w:rFonts w:ascii="Webdings" w:hAnsi="Webdings" w:cs="Webdings"/>
        </w:rPr>
        <w:t></w:t>
      </w:r>
      <w:r>
        <w:rPr>
          <w:rFonts w:ascii="Webdings" w:hAnsi="Webdings" w:cs="Webdings"/>
          <w:spacing w:val="-4"/>
        </w:rPr>
        <w:t></w:t>
      </w:r>
      <w:r>
        <w:rPr>
          <w:rFonts w:hint="eastAsia"/>
        </w:rPr>
        <w:t>熟識</w:t>
      </w:r>
      <w:r>
        <w:tab/>
      </w:r>
      <w:r>
        <w:rPr>
          <w:rFonts w:ascii="Webdings" w:hAnsi="Webdings" w:cs="Webdings"/>
        </w:rPr>
        <w:t></w:t>
      </w:r>
      <w:r>
        <w:rPr>
          <w:rFonts w:ascii="Webdings" w:hAnsi="Webdings" w:cs="Webdings"/>
          <w:spacing w:val="-4"/>
        </w:rPr>
        <w:t></w:t>
      </w:r>
      <w:r>
        <w:rPr>
          <w:rFonts w:hint="eastAsia"/>
        </w:rPr>
        <w:t>普通</w:t>
      </w:r>
      <w:r>
        <w:tab/>
      </w:r>
      <w:r>
        <w:rPr>
          <w:rFonts w:ascii="Webdings" w:hAnsi="Webdings" w:cs="Webdings"/>
        </w:rPr>
        <w:t></w:t>
      </w:r>
      <w:r>
        <w:rPr>
          <w:rFonts w:ascii="Webdings" w:hAnsi="Webdings" w:cs="Webdings"/>
          <w:spacing w:val="-4"/>
        </w:rPr>
        <w:t></w:t>
      </w:r>
      <w:r>
        <w:rPr>
          <w:rFonts w:hint="eastAsia"/>
        </w:rPr>
        <w:t>不甚熟識</w:t>
      </w:r>
    </w:p>
    <w:p w14:paraId="31AF3419" w14:textId="77777777" w:rsidR="006B00C2" w:rsidRDefault="00B73032">
      <w:pPr>
        <w:pStyle w:val="1"/>
        <w:kinsoku w:val="0"/>
        <w:overflowPunct w:val="0"/>
        <w:spacing w:before="49"/>
        <w:rPr>
          <w:rFonts w:ascii="Times New Roman" w:cs="Times New Roman"/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4C42B29A" wp14:editId="35CA9889">
                <wp:simplePos x="0" y="0"/>
                <wp:positionH relativeFrom="page">
                  <wp:posOffset>661035</wp:posOffset>
                </wp:positionH>
                <wp:positionV relativeFrom="paragraph">
                  <wp:posOffset>273685</wp:posOffset>
                </wp:positionV>
                <wp:extent cx="1256665" cy="395605"/>
                <wp:effectExtent l="0" t="0" r="0" b="0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6665" cy="395605"/>
                        </a:xfrm>
                        <a:custGeom>
                          <a:avLst/>
                          <a:gdLst>
                            <a:gd name="T0" fmla="*/ 0 w 1979"/>
                            <a:gd name="T1" fmla="*/ 0 h 623"/>
                            <a:gd name="T2" fmla="*/ 1978 w 1979"/>
                            <a:gd name="T3" fmla="*/ 622 h 6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79" h="623">
                              <a:moveTo>
                                <a:pt x="0" y="0"/>
                              </a:moveTo>
                              <a:lnTo>
                                <a:pt x="1978" y="622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489BC353" id="Freeform 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2.05pt,21.55pt,150.95pt,52.65pt" coordsize="1979,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" o:allowincell="f" filled="f" strokeweight=".48pt">
                <v:path arrowok="t" o:connecttype="custom" o:connectlocs="0,0;1256030,394970" o:connectangles="0,0"/>
                <w10:wrap anchorx="page"/>
              </v:polyline>
            </w:pict>
          </mc:Fallback>
        </mc:AlternateContent>
      </w:r>
      <w:r w:rsidR="006B00C2">
        <w:rPr>
          <w:rFonts w:ascii="Times New Roman" w:eastAsiaTheme="minorEastAsia" w:cs="Times New Roman"/>
        </w:rPr>
        <w:t>4.</w:t>
      </w:r>
      <w:r w:rsidR="006B00C2">
        <w:rPr>
          <w:rFonts w:hint="eastAsia"/>
        </w:rPr>
        <w:t>請依您對申請者之了解，利用下表客觀評估這位考生。</w:t>
      </w:r>
      <w:r w:rsidR="006B00C2">
        <w:rPr>
          <w:rFonts w:ascii="Times New Roman" w:cs="Times New Roman"/>
        </w:rPr>
        <w:t>(</w:t>
      </w:r>
      <w:r w:rsidR="006B00C2">
        <w:rPr>
          <w:rFonts w:hint="eastAsia"/>
        </w:rPr>
        <w:t>請以打</w:t>
      </w:r>
      <w:r w:rsidR="006B00C2">
        <w:rPr>
          <w:spacing w:val="-95"/>
        </w:rPr>
        <w:t xml:space="preserve"> </w:t>
      </w:r>
      <w:r w:rsidR="006B00C2">
        <w:rPr>
          <w:rFonts w:ascii="Symbol" w:hAnsi="Symbol" w:cs="Symbol"/>
        </w:rPr>
        <w:t></w:t>
      </w:r>
      <w:r w:rsidR="006B00C2">
        <w:rPr>
          <w:rFonts w:ascii="Symbol" w:hAnsi="Symbol" w:cs="Symbol"/>
          <w:spacing w:val="-29"/>
        </w:rPr>
        <w:t></w:t>
      </w:r>
      <w:r w:rsidR="006B00C2">
        <w:rPr>
          <w:rFonts w:hint="eastAsia"/>
        </w:rPr>
        <w:t>方式表示</w:t>
      </w:r>
      <w:r w:rsidR="006B00C2">
        <w:rPr>
          <w:rFonts w:ascii="Times New Roman" w:cs="Times New Roman"/>
        </w:rPr>
        <w:t>)</w:t>
      </w:r>
    </w:p>
    <w:p w14:paraId="296E6D30" w14:textId="77777777" w:rsidR="006B00C2" w:rsidRDefault="006B00C2">
      <w:pPr>
        <w:pStyle w:val="a3"/>
        <w:kinsoku w:val="0"/>
        <w:overflowPunct w:val="0"/>
        <w:spacing w:before="1"/>
        <w:ind w:left="0"/>
        <w:rPr>
          <w:rFonts w:ascii="Times New Roman" w:eastAsiaTheme="minorEastAsia" w:cs="Times New Roman"/>
          <w:b/>
          <w:bCs/>
          <w:sz w:val="4"/>
          <w:szCs w:val="4"/>
        </w:rPr>
      </w:pPr>
    </w:p>
    <w:tbl>
      <w:tblPr>
        <w:tblW w:w="0" w:type="auto"/>
        <w:tblInd w:w="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1300"/>
        <w:gridCol w:w="1300"/>
        <w:gridCol w:w="1300"/>
        <w:gridCol w:w="1300"/>
        <w:gridCol w:w="1300"/>
        <w:gridCol w:w="1300"/>
      </w:tblGrid>
      <w:tr w:rsidR="006B00C2" w14:paraId="3BC5F374" w14:textId="77777777">
        <w:trPr>
          <w:trHeight w:hRule="exact" w:val="316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C5F9691" w14:textId="77777777" w:rsidR="006B00C2" w:rsidRDefault="006B00C2">
            <w:pPr>
              <w:pStyle w:val="TableParagraph"/>
              <w:kinsoku w:val="0"/>
              <w:overflowPunct w:val="0"/>
              <w:spacing w:line="275" w:lineRule="exact"/>
              <w:ind w:left="982"/>
            </w:pPr>
            <w:r>
              <w:rPr>
                <w:rFonts w:ascii="標楷體" w:eastAsia="標楷體" w:cs="標楷體" w:hint="eastAsia"/>
              </w:rPr>
              <w:t>評定等級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A200122" w14:textId="77777777" w:rsidR="006B00C2" w:rsidRDefault="006B00C2">
            <w:pPr>
              <w:pStyle w:val="TableParagraph"/>
              <w:kinsoku w:val="0"/>
              <w:overflowPunct w:val="0"/>
              <w:spacing w:line="275" w:lineRule="exact"/>
              <w:ind w:left="400"/>
            </w:pPr>
            <w:r>
              <w:rPr>
                <w:rFonts w:ascii="標楷體" w:eastAsia="標楷體" w:cs="標楷體" w:hint="eastAsia"/>
              </w:rPr>
              <w:t>傑出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8D841A1" w14:textId="77777777" w:rsidR="006B00C2" w:rsidRDefault="006B00C2">
            <w:pPr>
              <w:pStyle w:val="TableParagraph"/>
              <w:kinsoku w:val="0"/>
              <w:overflowPunct w:val="0"/>
              <w:spacing w:line="275" w:lineRule="exact"/>
              <w:ind w:left="400"/>
            </w:pPr>
            <w:r>
              <w:rPr>
                <w:rFonts w:ascii="標楷體" w:eastAsia="標楷體" w:cs="標楷體" w:hint="eastAsia"/>
              </w:rPr>
              <w:t>優秀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B5A93E2" w14:textId="77777777" w:rsidR="006B00C2" w:rsidRDefault="006B00C2">
            <w:pPr>
              <w:pStyle w:val="TableParagraph"/>
              <w:kinsoku w:val="0"/>
              <w:overflowPunct w:val="0"/>
              <w:spacing w:line="275" w:lineRule="exact"/>
              <w:ind w:left="402"/>
            </w:pPr>
            <w:r>
              <w:rPr>
                <w:rFonts w:ascii="標楷體" w:eastAsia="標楷體" w:cs="標楷體" w:hint="eastAsia"/>
              </w:rPr>
              <w:t>良好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CE80923" w14:textId="77777777" w:rsidR="006B00C2" w:rsidRDefault="006B00C2">
            <w:pPr>
              <w:pStyle w:val="TableParagraph"/>
              <w:kinsoku w:val="0"/>
              <w:overflowPunct w:val="0"/>
              <w:spacing w:line="275" w:lineRule="exact"/>
              <w:ind w:left="400"/>
            </w:pPr>
            <w:r>
              <w:rPr>
                <w:rFonts w:ascii="標楷體" w:eastAsia="標楷體" w:cs="標楷體" w:hint="eastAsia"/>
              </w:rPr>
              <w:t>中等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CB35ADA" w14:textId="77777777" w:rsidR="006B00C2" w:rsidRDefault="006B00C2">
            <w:pPr>
              <w:pStyle w:val="TableParagraph"/>
              <w:kinsoku w:val="0"/>
              <w:overflowPunct w:val="0"/>
              <w:spacing w:line="275" w:lineRule="exact"/>
              <w:ind w:left="400"/>
            </w:pPr>
            <w:r>
              <w:rPr>
                <w:rFonts w:ascii="標楷體" w:eastAsia="標楷體" w:cs="標楷體" w:hint="eastAsia"/>
              </w:rPr>
              <w:t>中下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7B166EB" w14:textId="77777777" w:rsidR="006B00C2" w:rsidRDefault="006B00C2">
            <w:pPr>
              <w:pStyle w:val="TableParagraph"/>
              <w:kinsoku w:val="0"/>
              <w:overflowPunct w:val="0"/>
              <w:spacing w:line="275" w:lineRule="exact"/>
              <w:ind w:left="283"/>
            </w:pPr>
            <w:r>
              <w:rPr>
                <w:rFonts w:ascii="標楷體" w:eastAsia="標楷體" w:cs="標楷體" w:hint="eastAsia"/>
              </w:rPr>
              <w:t>不清楚</w:t>
            </w:r>
          </w:p>
        </w:tc>
      </w:tr>
      <w:tr w:rsidR="006B00C2" w14:paraId="7FD69B65" w14:textId="77777777">
        <w:trPr>
          <w:trHeight w:hRule="exact" w:val="324"/>
        </w:trPr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977D1" w14:textId="77777777" w:rsidR="006B00C2" w:rsidRDefault="006B00C2">
            <w:pPr>
              <w:pStyle w:val="TableParagraph"/>
              <w:kinsoku w:val="0"/>
              <w:overflowPunct w:val="0"/>
              <w:spacing w:line="280" w:lineRule="exact"/>
              <w:ind w:left="19"/>
            </w:pPr>
            <w:r>
              <w:rPr>
                <w:rFonts w:ascii="標楷體" w:eastAsia="標楷體" w:cs="標楷體" w:hint="eastAsia"/>
              </w:rPr>
              <w:t>評鑑項目</w:t>
            </w:r>
          </w:p>
        </w:tc>
        <w:tc>
          <w:tcPr>
            <w:tcW w:w="13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65C20" w14:textId="77777777" w:rsidR="006B00C2" w:rsidRDefault="006B00C2">
            <w:pPr>
              <w:pStyle w:val="TableParagraph"/>
              <w:kinsoku w:val="0"/>
              <w:overflowPunct w:val="0"/>
              <w:spacing w:before="1"/>
              <w:ind w:left="76"/>
            </w:pPr>
            <w:r>
              <w:rPr>
                <w:spacing w:val="-1"/>
              </w:rPr>
              <w:t>100%~90%</w:t>
            </w:r>
          </w:p>
        </w:tc>
        <w:tc>
          <w:tcPr>
            <w:tcW w:w="13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9113E" w14:textId="77777777" w:rsidR="006B00C2" w:rsidRDefault="006B00C2">
            <w:pPr>
              <w:pStyle w:val="TableParagraph"/>
              <w:kinsoku w:val="0"/>
              <w:overflowPunct w:val="0"/>
              <w:spacing w:before="1"/>
              <w:ind w:left="136"/>
            </w:pPr>
            <w:r>
              <w:t>89%~80%</w:t>
            </w:r>
          </w:p>
        </w:tc>
        <w:tc>
          <w:tcPr>
            <w:tcW w:w="13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7344B" w14:textId="77777777" w:rsidR="006B00C2" w:rsidRDefault="006B00C2">
            <w:pPr>
              <w:pStyle w:val="TableParagraph"/>
              <w:kinsoku w:val="0"/>
              <w:overflowPunct w:val="0"/>
              <w:spacing w:before="1"/>
              <w:ind w:left="138"/>
            </w:pPr>
            <w:r>
              <w:t>79%~70%</w:t>
            </w:r>
          </w:p>
        </w:tc>
        <w:tc>
          <w:tcPr>
            <w:tcW w:w="13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DE0A2" w14:textId="77777777" w:rsidR="006B00C2" w:rsidRDefault="006B00C2">
            <w:pPr>
              <w:pStyle w:val="TableParagraph"/>
              <w:kinsoku w:val="0"/>
              <w:overflowPunct w:val="0"/>
              <w:spacing w:before="1"/>
              <w:ind w:left="136"/>
            </w:pPr>
            <w:r>
              <w:t>69%~60%</w:t>
            </w:r>
          </w:p>
        </w:tc>
        <w:tc>
          <w:tcPr>
            <w:tcW w:w="13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F9A50" w14:textId="77777777" w:rsidR="006B00C2" w:rsidRDefault="006B00C2">
            <w:pPr>
              <w:pStyle w:val="TableParagraph"/>
              <w:kinsoku w:val="0"/>
              <w:overflowPunct w:val="0"/>
              <w:spacing w:line="284" w:lineRule="exact"/>
              <w:ind w:left="181"/>
            </w:pPr>
            <w:r>
              <w:t>59%</w:t>
            </w:r>
            <w:r>
              <w:rPr>
                <w:rFonts w:ascii="標楷體" w:eastAsia="標楷體" w:cs="標楷體" w:hint="eastAsia"/>
              </w:rPr>
              <w:t>之後</w:t>
            </w:r>
          </w:p>
        </w:tc>
        <w:tc>
          <w:tcPr>
            <w:tcW w:w="13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FEBD1" w14:textId="77777777" w:rsidR="006B00C2" w:rsidRDefault="006B00C2">
            <w:pPr>
              <w:pStyle w:val="TableParagraph"/>
              <w:kinsoku w:val="0"/>
              <w:overflowPunct w:val="0"/>
              <w:spacing w:line="280" w:lineRule="exact"/>
              <w:ind w:left="163"/>
            </w:pPr>
            <w:r>
              <w:rPr>
                <w:rFonts w:ascii="標楷體" w:eastAsia="標楷體" w:cs="標楷體" w:hint="eastAsia"/>
              </w:rPr>
              <w:t>無法評估</w:t>
            </w:r>
          </w:p>
        </w:tc>
      </w:tr>
      <w:tr w:rsidR="006B00C2" w14:paraId="73C0B0F4" w14:textId="77777777">
        <w:trPr>
          <w:trHeight w:hRule="exact" w:val="374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4762A" w14:textId="77777777" w:rsidR="006B00C2" w:rsidRDefault="006B00C2">
            <w:pPr>
              <w:pStyle w:val="TableParagraph"/>
              <w:kinsoku w:val="0"/>
              <w:overflowPunct w:val="0"/>
              <w:spacing w:line="302" w:lineRule="exact"/>
              <w:ind w:left="19"/>
            </w:pPr>
            <w:r>
              <w:t>1.</w:t>
            </w:r>
            <w:r>
              <w:rPr>
                <w:rFonts w:ascii="標楷體" w:eastAsia="標楷體" w:cs="標楷體" w:hint="eastAsia"/>
              </w:rPr>
              <w:t>求學態度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6087F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09E71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B38A2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861B1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877AC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40069" w14:textId="77777777" w:rsidR="006B00C2" w:rsidRDefault="006B00C2"/>
        </w:tc>
      </w:tr>
      <w:tr w:rsidR="006B00C2" w14:paraId="1A1E5F70" w14:textId="77777777">
        <w:trPr>
          <w:trHeight w:hRule="exact" w:val="376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187A9" w14:textId="77777777" w:rsidR="006B00C2" w:rsidRDefault="006B00C2">
            <w:pPr>
              <w:pStyle w:val="TableParagraph"/>
              <w:kinsoku w:val="0"/>
              <w:overflowPunct w:val="0"/>
              <w:spacing w:line="303" w:lineRule="exact"/>
              <w:ind w:left="19"/>
            </w:pPr>
            <w:r>
              <w:t>2.</w:t>
            </w:r>
            <w:r>
              <w:rPr>
                <w:rFonts w:ascii="標楷體" w:eastAsia="標楷體" w:cs="標楷體" w:hint="eastAsia"/>
              </w:rPr>
              <w:t>研究態度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E4485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79243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2D60E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A9607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A5432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CF135" w14:textId="77777777" w:rsidR="006B00C2" w:rsidRDefault="006B00C2"/>
        </w:tc>
      </w:tr>
      <w:tr w:rsidR="006B00C2" w14:paraId="531571E2" w14:textId="77777777">
        <w:trPr>
          <w:trHeight w:hRule="exact" w:val="374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015B8" w14:textId="77777777" w:rsidR="006B00C2" w:rsidRDefault="006B00C2">
            <w:pPr>
              <w:pStyle w:val="TableParagraph"/>
              <w:kinsoku w:val="0"/>
              <w:overflowPunct w:val="0"/>
              <w:spacing w:line="302" w:lineRule="exact"/>
              <w:ind w:left="19"/>
            </w:pPr>
            <w:r>
              <w:t>3.</w:t>
            </w:r>
            <w:r>
              <w:rPr>
                <w:rFonts w:ascii="標楷體" w:eastAsia="標楷體" w:cs="標楷體" w:hint="eastAsia"/>
              </w:rPr>
              <w:t>獨立思考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DF901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667F2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E5475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AC00F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6B1BA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D0D55" w14:textId="77777777" w:rsidR="006B00C2" w:rsidRDefault="006B00C2"/>
        </w:tc>
      </w:tr>
      <w:tr w:rsidR="006B00C2" w14:paraId="58491794" w14:textId="77777777">
        <w:trPr>
          <w:trHeight w:hRule="exact" w:val="376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EDC9D" w14:textId="77777777" w:rsidR="006B00C2" w:rsidRDefault="006B00C2">
            <w:pPr>
              <w:pStyle w:val="TableParagraph"/>
              <w:kinsoku w:val="0"/>
              <w:overflowPunct w:val="0"/>
              <w:spacing w:line="303" w:lineRule="exact"/>
              <w:ind w:left="19"/>
            </w:pPr>
            <w:r>
              <w:t>4.</w:t>
            </w:r>
            <w:r>
              <w:rPr>
                <w:rFonts w:ascii="標楷體" w:eastAsia="標楷體" w:cs="標楷體" w:hint="eastAsia"/>
              </w:rPr>
              <w:t>邏輯思考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27A5B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CD0B2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F1C1F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6BAD6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A7B09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ED332" w14:textId="77777777" w:rsidR="006B00C2" w:rsidRDefault="006B00C2"/>
        </w:tc>
      </w:tr>
      <w:tr w:rsidR="006B00C2" w14:paraId="087B69BF" w14:textId="77777777">
        <w:trPr>
          <w:trHeight w:hRule="exact" w:val="374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A709F" w14:textId="77777777" w:rsidR="006B00C2" w:rsidRDefault="006B00C2">
            <w:pPr>
              <w:pStyle w:val="TableParagraph"/>
              <w:kinsoku w:val="0"/>
              <w:overflowPunct w:val="0"/>
              <w:spacing w:line="302" w:lineRule="exact"/>
              <w:ind w:left="19"/>
            </w:pPr>
            <w:r>
              <w:t>5.</w:t>
            </w:r>
            <w:r>
              <w:rPr>
                <w:rFonts w:ascii="標楷體" w:eastAsia="標楷體" w:cs="標楷體" w:hint="eastAsia"/>
              </w:rPr>
              <w:t>口語表達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F2DCD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CC121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9D68C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87E3F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FF202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3F643" w14:textId="77777777" w:rsidR="006B00C2" w:rsidRDefault="006B00C2"/>
        </w:tc>
      </w:tr>
      <w:tr w:rsidR="006B00C2" w14:paraId="5A567428" w14:textId="77777777">
        <w:trPr>
          <w:trHeight w:hRule="exact" w:val="376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46C2E" w14:textId="77777777" w:rsidR="006B00C2" w:rsidRDefault="006B00C2">
            <w:pPr>
              <w:pStyle w:val="TableParagraph"/>
              <w:kinsoku w:val="0"/>
              <w:overflowPunct w:val="0"/>
              <w:spacing w:line="303" w:lineRule="exact"/>
              <w:ind w:left="19"/>
            </w:pPr>
            <w:r>
              <w:t>6.</w:t>
            </w:r>
            <w:r>
              <w:rPr>
                <w:rFonts w:ascii="標楷體" w:eastAsia="標楷體" w:cs="標楷體" w:hint="eastAsia"/>
              </w:rPr>
              <w:t>文字表達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6BF22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F4B74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E66C1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8A3C6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FBC79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E3224" w14:textId="77777777" w:rsidR="006B00C2" w:rsidRDefault="006B00C2"/>
        </w:tc>
      </w:tr>
      <w:tr w:rsidR="006B00C2" w14:paraId="5C0AADE4" w14:textId="77777777">
        <w:trPr>
          <w:trHeight w:hRule="exact" w:val="374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2FDA5" w14:textId="77777777" w:rsidR="006B00C2" w:rsidRDefault="006B00C2">
            <w:pPr>
              <w:pStyle w:val="TableParagraph"/>
              <w:kinsoku w:val="0"/>
              <w:overflowPunct w:val="0"/>
              <w:spacing w:line="302" w:lineRule="exact"/>
              <w:ind w:left="19"/>
            </w:pPr>
            <w:r>
              <w:t>7.</w:t>
            </w:r>
            <w:r>
              <w:rPr>
                <w:rFonts w:ascii="標楷體" w:eastAsia="標楷體" w:cs="標楷體" w:hint="eastAsia"/>
              </w:rPr>
              <w:t>溝通協調能力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977FD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CDE9C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4B4E8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CDE87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1CE5E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6A027" w14:textId="77777777" w:rsidR="006B00C2" w:rsidRDefault="006B00C2"/>
        </w:tc>
      </w:tr>
      <w:tr w:rsidR="006B00C2" w14:paraId="5183FE85" w14:textId="77777777">
        <w:trPr>
          <w:trHeight w:hRule="exact" w:val="376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DE6BD" w14:textId="77777777" w:rsidR="006B00C2" w:rsidRDefault="006B00C2">
            <w:pPr>
              <w:pStyle w:val="TableParagraph"/>
              <w:kinsoku w:val="0"/>
              <w:overflowPunct w:val="0"/>
              <w:spacing w:line="303" w:lineRule="exact"/>
              <w:ind w:left="19"/>
            </w:pPr>
            <w:r>
              <w:t>8.</w:t>
            </w:r>
            <w:r>
              <w:rPr>
                <w:rFonts w:ascii="標楷體" w:eastAsia="標楷體" w:cs="標楷體" w:hint="eastAsia"/>
              </w:rPr>
              <w:t>解決問題能力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9969C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3B01F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859BE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7CEF9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C1786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F4D45" w14:textId="77777777" w:rsidR="006B00C2" w:rsidRDefault="006B00C2"/>
        </w:tc>
      </w:tr>
      <w:tr w:rsidR="006B00C2" w14:paraId="5EF671AD" w14:textId="77777777">
        <w:trPr>
          <w:trHeight w:hRule="exact" w:val="374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825D6" w14:textId="77777777" w:rsidR="006B00C2" w:rsidRDefault="006B00C2">
            <w:pPr>
              <w:pStyle w:val="TableParagraph"/>
              <w:kinsoku w:val="0"/>
              <w:overflowPunct w:val="0"/>
              <w:spacing w:line="302" w:lineRule="exact"/>
              <w:ind w:left="19"/>
            </w:pPr>
            <w:r>
              <w:t>9.</w:t>
            </w:r>
            <w:r>
              <w:rPr>
                <w:rFonts w:ascii="標楷體" w:eastAsia="標楷體" w:cs="標楷體" w:hint="eastAsia"/>
              </w:rPr>
              <w:t>情緒管理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05457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06007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0BEE5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7FC34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34CC1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4574F" w14:textId="77777777" w:rsidR="006B00C2" w:rsidRDefault="006B00C2"/>
        </w:tc>
      </w:tr>
      <w:tr w:rsidR="006B00C2" w14:paraId="60615D1F" w14:textId="77777777">
        <w:trPr>
          <w:trHeight w:hRule="exact" w:val="374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3DCFB" w14:textId="77777777" w:rsidR="006B00C2" w:rsidRDefault="006B00C2">
            <w:pPr>
              <w:pStyle w:val="TableParagraph"/>
              <w:kinsoku w:val="0"/>
              <w:overflowPunct w:val="0"/>
              <w:spacing w:line="303" w:lineRule="exact"/>
              <w:ind w:left="19"/>
            </w:pPr>
            <w:r>
              <w:t>10.</w:t>
            </w:r>
            <w:r>
              <w:rPr>
                <w:rFonts w:ascii="標楷體" w:eastAsia="標楷體" w:cs="標楷體" w:hint="eastAsia"/>
              </w:rPr>
              <w:t>合群性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14894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9FC80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8B72F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84323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49756" w14:textId="77777777" w:rsidR="006B00C2" w:rsidRDefault="006B00C2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EC7BC" w14:textId="77777777" w:rsidR="006B00C2" w:rsidRDefault="006B00C2"/>
        </w:tc>
      </w:tr>
    </w:tbl>
    <w:p w14:paraId="123E68B3" w14:textId="77777777" w:rsidR="009C2BE9" w:rsidRDefault="009C2BE9">
      <w:pPr>
        <w:pStyle w:val="a3"/>
        <w:kinsoku w:val="0"/>
        <w:overflowPunct w:val="0"/>
        <w:spacing w:before="0" w:line="305" w:lineRule="exact"/>
        <w:ind w:left="340"/>
        <w:rPr>
          <w:rFonts w:ascii="Times New Roman" w:eastAsiaTheme="minorEastAsia" w:cs="Times New Roman"/>
          <w:b/>
          <w:bCs/>
          <w:spacing w:val="-1"/>
        </w:rPr>
      </w:pPr>
    </w:p>
    <w:p w14:paraId="7F4346DB" w14:textId="77777777" w:rsidR="006B00C2" w:rsidRDefault="006B00C2">
      <w:pPr>
        <w:pStyle w:val="a3"/>
        <w:kinsoku w:val="0"/>
        <w:overflowPunct w:val="0"/>
        <w:spacing w:before="0" w:line="305" w:lineRule="exact"/>
        <w:ind w:left="340"/>
        <w:rPr>
          <w:rFonts w:ascii="Times New Roman" w:cs="Times New Roman"/>
          <w:spacing w:val="-1"/>
        </w:rPr>
      </w:pPr>
      <w:r>
        <w:rPr>
          <w:rFonts w:ascii="Times New Roman" w:eastAsiaTheme="minorEastAsia" w:cs="Times New Roman"/>
          <w:b/>
          <w:bCs/>
          <w:spacing w:val="-1"/>
        </w:rPr>
        <w:t>5.</w:t>
      </w:r>
      <w:r>
        <w:rPr>
          <w:rFonts w:hint="eastAsia"/>
          <w:b/>
          <w:bCs/>
          <w:spacing w:val="-1"/>
        </w:rPr>
        <w:t>綜合評語：</w:t>
      </w:r>
      <w:r>
        <w:rPr>
          <w:rFonts w:ascii="Times New Roman" w:cs="Times New Roman"/>
          <w:spacing w:val="-1"/>
        </w:rPr>
        <w:t>(</w:t>
      </w:r>
      <w:r>
        <w:rPr>
          <w:rFonts w:hint="eastAsia"/>
          <w:spacing w:val="-1"/>
        </w:rPr>
        <w:t>請您列出申請人之優點和缺點及其在研究上可能的潛力</w:t>
      </w:r>
      <w:r>
        <w:rPr>
          <w:rFonts w:ascii="Times New Roman" w:cs="Times New Roman"/>
          <w:spacing w:val="-1"/>
        </w:rPr>
        <w:t>)</w:t>
      </w:r>
    </w:p>
    <w:p w14:paraId="530249BA" w14:textId="77777777" w:rsidR="009C2BE9" w:rsidRDefault="009C2BE9">
      <w:pPr>
        <w:pStyle w:val="a3"/>
        <w:kinsoku w:val="0"/>
        <w:overflowPunct w:val="0"/>
        <w:spacing w:before="0" w:line="305" w:lineRule="exact"/>
        <w:ind w:left="340"/>
        <w:rPr>
          <w:rFonts w:ascii="Times New Roman" w:cs="Times New Roman"/>
          <w:spacing w:val="-1"/>
        </w:rPr>
      </w:pPr>
    </w:p>
    <w:p w14:paraId="19D33C50" w14:textId="77777777" w:rsidR="009C2BE9" w:rsidRDefault="009C2BE9">
      <w:pPr>
        <w:pStyle w:val="a3"/>
        <w:kinsoku w:val="0"/>
        <w:overflowPunct w:val="0"/>
        <w:spacing w:before="0" w:line="305" w:lineRule="exact"/>
        <w:ind w:left="340"/>
        <w:rPr>
          <w:rFonts w:ascii="Times New Roman" w:cs="Times New Roman"/>
          <w:spacing w:val="-1"/>
        </w:rPr>
      </w:pPr>
    </w:p>
    <w:p w14:paraId="57BD9770" w14:textId="77777777" w:rsidR="009C2BE9" w:rsidRDefault="009C2BE9">
      <w:pPr>
        <w:pStyle w:val="a3"/>
        <w:kinsoku w:val="0"/>
        <w:overflowPunct w:val="0"/>
        <w:spacing w:before="0" w:line="305" w:lineRule="exact"/>
        <w:ind w:left="340"/>
        <w:rPr>
          <w:rFonts w:ascii="Times New Roman" w:cs="Times New Roman"/>
          <w:spacing w:val="-1"/>
        </w:rPr>
      </w:pPr>
    </w:p>
    <w:p w14:paraId="1F677D61" w14:textId="77777777" w:rsidR="009C2BE9" w:rsidRDefault="009C2BE9">
      <w:pPr>
        <w:pStyle w:val="a3"/>
        <w:kinsoku w:val="0"/>
        <w:overflowPunct w:val="0"/>
        <w:spacing w:before="0" w:line="305" w:lineRule="exact"/>
        <w:ind w:left="340"/>
        <w:rPr>
          <w:rFonts w:ascii="Times New Roman" w:cs="Times New Roman"/>
          <w:spacing w:val="-1"/>
        </w:rPr>
      </w:pPr>
    </w:p>
    <w:p w14:paraId="6041B5F9" w14:textId="77777777" w:rsidR="009C2BE9" w:rsidRDefault="009C2BE9">
      <w:pPr>
        <w:pStyle w:val="a3"/>
        <w:kinsoku w:val="0"/>
        <w:overflowPunct w:val="0"/>
        <w:spacing w:before="0" w:line="305" w:lineRule="exact"/>
        <w:ind w:left="340"/>
        <w:rPr>
          <w:rFonts w:ascii="Times New Roman" w:cs="Times New Roman"/>
          <w:spacing w:val="-1"/>
        </w:rPr>
      </w:pPr>
    </w:p>
    <w:p w14:paraId="53EEF316" w14:textId="77777777" w:rsidR="009C2BE9" w:rsidRDefault="009C2BE9">
      <w:pPr>
        <w:pStyle w:val="a3"/>
        <w:kinsoku w:val="0"/>
        <w:overflowPunct w:val="0"/>
        <w:spacing w:before="0" w:line="305" w:lineRule="exact"/>
        <w:ind w:left="340"/>
        <w:rPr>
          <w:rFonts w:ascii="Times New Roman" w:cs="Times New Roman"/>
          <w:spacing w:val="-1"/>
        </w:rPr>
      </w:pPr>
    </w:p>
    <w:p w14:paraId="10F086D6" w14:textId="77777777" w:rsidR="009C2BE9" w:rsidRDefault="009C2BE9">
      <w:pPr>
        <w:pStyle w:val="a3"/>
        <w:kinsoku w:val="0"/>
        <w:overflowPunct w:val="0"/>
        <w:spacing w:before="0" w:line="305" w:lineRule="exact"/>
        <w:ind w:left="340"/>
        <w:rPr>
          <w:rFonts w:ascii="Times New Roman" w:cs="Times New Roman"/>
          <w:spacing w:val="-1"/>
        </w:rPr>
      </w:pPr>
    </w:p>
    <w:p w14:paraId="76716C2C" w14:textId="77777777" w:rsidR="009C2BE9" w:rsidRDefault="009C2BE9">
      <w:pPr>
        <w:pStyle w:val="a3"/>
        <w:kinsoku w:val="0"/>
        <w:overflowPunct w:val="0"/>
        <w:spacing w:before="0" w:line="305" w:lineRule="exact"/>
        <w:ind w:left="340"/>
        <w:rPr>
          <w:rFonts w:ascii="Times New Roman" w:cs="Times New Roman"/>
          <w:spacing w:val="-1"/>
        </w:rPr>
      </w:pPr>
    </w:p>
    <w:p w14:paraId="784FC92B" w14:textId="77777777" w:rsidR="009C2BE9" w:rsidRDefault="009C2BE9">
      <w:pPr>
        <w:pStyle w:val="a3"/>
        <w:kinsoku w:val="0"/>
        <w:overflowPunct w:val="0"/>
        <w:spacing w:before="0" w:line="305" w:lineRule="exact"/>
        <w:ind w:left="340"/>
        <w:rPr>
          <w:rFonts w:ascii="Times New Roman" w:cs="Times New Roman"/>
          <w:spacing w:val="-1"/>
        </w:rPr>
      </w:pPr>
    </w:p>
    <w:p w14:paraId="27E57A1F" w14:textId="77777777" w:rsidR="006B00C2" w:rsidRDefault="006B00C2">
      <w:pPr>
        <w:pStyle w:val="1"/>
        <w:tabs>
          <w:tab w:val="left" w:pos="3643"/>
          <w:tab w:val="left" w:pos="5084"/>
          <w:tab w:val="left" w:pos="7007"/>
        </w:tabs>
        <w:kinsoku w:val="0"/>
        <w:overflowPunct w:val="0"/>
        <w:ind w:left="340"/>
        <w:rPr>
          <w:b w:val="0"/>
          <w:bCs w:val="0"/>
        </w:rPr>
      </w:pPr>
      <w:r>
        <w:rPr>
          <w:rFonts w:ascii="Times New Roman" w:eastAsiaTheme="minorEastAsia" w:cs="Times New Roman"/>
        </w:rPr>
        <w:t>6.</w:t>
      </w:r>
      <w:r>
        <w:rPr>
          <w:rFonts w:hint="eastAsia"/>
        </w:rPr>
        <w:t>整體評估：</w:t>
      </w:r>
      <w:r>
        <w:rPr>
          <w:rFonts w:ascii="Webdings" w:hAnsi="Webdings" w:cs="Webdings"/>
        </w:rPr>
        <w:t></w:t>
      </w:r>
      <w:r>
        <w:rPr>
          <w:rFonts w:ascii="Webdings" w:hAnsi="Webdings" w:cs="Webdings"/>
          <w:spacing w:val="-21"/>
        </w:rPr>
        <w:t></w:t>
      </w:r>
      <w:r>
        <w:rPr>
          <w:rFonts w:hint="eastAsia"/>
        </w:rPr>
        <w:t>極力推薦</w:t>
      </w:r>
      <w:r>
        <w:tab/>
      </w:r>
      <w:r>
        <w:rPr>
          <w:rFonts w:ascii="Webdings" w:hAnsi="Webdings" w:cs="Webdings"/>
        </w:rPr>
        <w:t></w:t>
      </w:r>
      <w:r>
        <w:rPr>
          <w:rFonts w:ascii="Webdings" w:hAnsi="Webdings" w:cs="Webdings"/>
          <w:spacing w:val="-5"/>
        </w:rPr>
        <w:t></w:t>
      </w:r>
      <w:r>
        <w:rPr>
          <w:rFonts w:hint="eastAsia"/>
        </w:rPr>
        <w:t>推薦</w:t>
      </w:r>
      <w:r>
        <w:tab/>
      </w:r>
      <w:r>
        <w:rPr>
          <w:rFonts w:ascii="Webdings" w:hAnsi="Webdings" w:cs="Webdings"/>
        </w:rPr>
        <w:t></w:t>
      </w:r>
      <w:r>
        <w:rPr>
          <w:rFonts w:ascii="Webdings" w:hAnsi="Webdings" w:cs="Webdings"/>
          <w:spacing w:val="-9"/>
        </w:rPr>
        <w:t></w:t>
      </w:r>
      <w:r>
        <w:rPr>
          <w:rFonts w:hint="eastAsia"/>
        </w:rPr>
        <w:t>勉予推薦</w:t>
      </w:r>
      <w:r>
        <w:tab/>
      </w:r>
      <w:r>
        <w:rPr>
          <w:rFonts w:ascii="Webdings" w:hAnsi="Webdings" w:cs="Webdings"/>
        </w:rPr>
        <w:t></w:t>
      </w:r>
      <w:r>
        <w:rPr>
          <w:rFonts w:ascii="Webdings" w:hAnsi="Webdings" w:cs="Webdings"/>
          <w:spacing w:val="-7"/>
        </w:rPr>
        <w:t></w:t>
      </w:r>
      <w:r>
        <w:rPr>
          <w:rFonts w:hint="eastAsia"/>
        </w:rPr>
        <w:t>不推薦</w:t>
      </w:r>
    </w:p>
    <w:p w14:paraId="298AC8B6" w14:textId="77777777" w:rsidR="009C2BE9" w:rsidRPr="009C2BE9" w:rsidRDefault="006B00C2" w:rsidP="009C2BE9">
      <w:pPr>
        <w:pStyle w:val="a3"/>
        <w:tabs>
          <w:tab w:val="left" w:pos="5664"/>
          <w:tab w:val="left" w:pos="7203"/>
          <w:tab w:val="left" w:pos="8185"/>
          <w:tab w:val="left" w:pos="9165"/>
        </w:tabs>
        <w:kinsoku w:val="0"/>
        <w:overflowPunct w:val="0"/>
        <w:spacing w:before="189"/>
        <w:ind w:left="340"/>
        <w:rPr>
          <w:b/>
          <w:bCs/>
          <w:sz w:val="28"/>
          <w:szCs w:val="28"/>
        </w:rPr>
      </w:pPr>
      <w:r>
        <w:rPr>
          <w:rFonts w:hint="eastAsia"/>
          <w:b/>
          <w:bCs/>
          <w:w w:val="95"/>
          <w:sz w:val="28"/>
          <w:szCs w:val="28"/>
        </w:rPr>
        <w:t>推薦人：</w:t>
      </w:r>
      <w:r>
        <w:rPr>
          <w:b/>
          <w:bCs/>
          <w:w w:val="95"/>
          <w:sz w:val="28"/>
          <w:szCs w:val="28"/>
        </w:rPr>
        <w:t xml:space="preserve"> </w:t>
      </w:r>
      <w:r>
        <w:rPr>
          <w:b/>
          <w:bCs/>
          <w:w w:val="95"/>
          <w:sz w:val="28"/>
          <w:szCs w:val="28"/>
        </w:rPr>
        <w:tab/>
      </w:r>
      <w:r>
        <w:rPr>
          <w:rFonts w:hint="eastAsia"/>
          <w:b/>
          <w:bCs/>
          <w:w w:val="95"/>
          <w:sz w:val="28"/>
          <w:szCs w:val="28"/>
        </w:rPr>
        <w:t>日期：</w:t>
      </w:r>
      <w:r>
        <w:rPr>
          <w:b/>
          <w:bCs/>
          <w:w w:val="95"/>
          <w:sz w:val="28"/>
          <w:szCs w:val="28"/>
        </w:rPr>
        <w:tab/>
      </w:r>
      <w:r>
        <w:rPr>
          <w:rFonts w:hint="eastAsia"/>
          <w:b/>
          <w:bCs/>
          <w:w w:val="95"/>
          <w:sz w:val="28"/>
          <w:szCs w:val="28"/>
        </w:rPr>
        <w:t>年</w:t>
      </w:r>
      <w:r>
        <w:rPr>
          <w:b/>
          <w:bCs/>
          <w:w w:val="95"/>
          <w:sz w:val="28"/>
          <w:szCs w:val="28"/>
        </w:rPr>
        <w:tab/>
      </w:r>
      <w:r>
        <w:rPr>
          <w:rFonts w:hint="eastAsia"/>
          <w:b/>
          <w:bCs/>
          <w:w w:val="95"/>
          <w:sz w:val="28"/>
          <w:szCs w:val="28"/>
        </w:rPr>
        <w:t>月</w:t>
      </w:r>
      <w:r>
        <w:rPr>
          <w:b/>
          <w:bCs/>
          <w:w w:val="95"/>
          <w:sz w:val="28"/>
          <w:szCs w:val="28"/>
        </w:rPr>
        <w:tab/>
      </w:r>
      <w:r>
        <w:rPr>
          <w:rFonts w:hint="eastAsia"/>
          <w:b/>
          <w:bCs/>
          <w:sz w:val="28"/>
          <w:szCs w:val="28"/>
        </w:rPr>
        <w:t>日</w:t>
      </w:r>
    </w:p>
    <w:sectPr w:rsidR="009C2BE9" w:rsidRPr="009C2BE9" w:rsidSect="00704BC4">
      <w:headerReference w:type="default" r:id="rId6"/>
      <w:type w:val="continuous"/>
      <w:pgSz w:w="11910" w:h="16840"/>
      <w:pgMar w:top="560" w:right="640" w:bottom="280" w:left="620" w:header="284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D251A" w14:textId="77777777" w:rsidR="00091EFD" w:rsidRDefault="00091EFD" w:rsidP="009C2BE9">
      <w:r>
        <w:separator/>
      </w:r>
    </w:p>
  </w:endnote>
  <w:endnote w:type="continuationSeparator" w:id="0">
    <w:p w14:paraId="6A9295BD" w14:textId="77777777" w:rsidR="00091EFD" w:rsidRDefault="00091EFD" w:rsidP="009C2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蘀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9C071" w14:textId="77777777" w:rsidR="00091EFD" w:rsidRDefault="00091EFD" w:rsidP="009C2BE9">
      <w:r>
        <w:separator/>
      </w:r>
    </w:p>
  </w:footnote>
  <w:footnote w:type="continuationSeparator" w:id="0">
    <w:p w14:paraId="55BDA39C" w14:textId="77777777" w:rsidR="00091EFD" w:rsidRDefault="00091EFD" w:rsidP="009C2B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4A2F1" w14:textId="77777777" w:rsidR="00704BC4" w:rsidRPr="00704BC4" w:rsidRDefault="00704BC4" w:rsidP="00704BC4">
    <w:pPr>
      <w:pStyle w:val="a6"/>
      <w:jc w:val="right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BE9"/>
    <w:rsid w:val="0000024D"/>
    <w:rsid w:val="00091EFD"/>
    <w:rsid w:val="00097BDE"/>
    <w:rsid w:val="0037275A"/>
    <w:rsid w:val="00404C83"/>
    <w:rsid w:val="005D218B"/>
    <w:rsid w:val="00607023"/>
    <w:rsid w:val="00625353"/>
    <w:rsid w:val="006B00C2"/>
    <w:rsid w:val="006E1D7A"/>
    <w:rsid w:val="00704BC4"/>
    <w:rsid w:val="008B3C97"/>
    <w:rsid w:val="008B770A"/>
    <w:rsid w:val="008F72C0"/>
    <w:rsid w:val="009411B9"/>
    <w:rsid w:val="009671F5"/>
    <w:rsid w:val="009C2BE9"/>
    <w:rsid w:val="009C7838"/>
    <w:rsid w:val="00A24A53"/>
    <w:rsid w:val="00A3244C"/>
    <w:rsid w:val="00A84AEB"/>
    <w:rsid w:val="00AF0279"/>
    <w:rsid w:val="00B307A7"/>
    <w:rsid w:val="00B5381D"/>
    <w:rsid w:val="00B73032"/>
    <w:rsid w:val="00BA7474"/>
    <w:rsid w:val="00BC746D"/>
    <w:rsid w:val="00C22B8C"/>
    <w:rsid w:val="00C941E8"/>
    <w:rsid w:val="00DA1BC3"/>
    <w:rsid w:val="00DD31C1"/>
    <w:rsid w:val="00DD53F0"/>
    <w:rsid w:val="00E83A02"/>
    <w:rsid w:val="00F32DDF"/>
    <w:rsid w:val="00F47E8B"/>
    <w:rsid w:val="00F825E0"/>
    <w:rsid w:val="00FA51B8"/>
    <w:rsid w:val="00FE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2FACFD7"/>
  <w14:defaultImageDpi w14:val="0"/>
  <w15:docId w15:val="{BDED61E8-94C2-4F38-9243-D0663925F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kern w:val="0"/>
    </w:rPr>
  </w:style>
  <w:style w:type="paragraph" w:styleId="1">
    <w:name w:val="heading 1"/>
    <w:basedOn w:val="a"/>
    <w:next w:val="a"/>
    <w:link w:val="10"/>
    <w:uiPriority w:val="1"/>
    <w:qFormat/>
    <w:pPr>
      <w:spacing w:before="42"/>
      <w:ind w:left="339"/>
      <w:outlineLvl w:val="0"/>
    </w:pPr>
    <w:rPr>
      <w:rFonts w:ascii="標楷體" w:eastAsia="標楷體" w:cs="標楷體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52"/>
      <w:sz w:val="52"/>
      <w:szCs w:val="52"/>
    </w:rPr>
  </w:style>
  <w:style w:type="paragraph" w:styleId="a3">
    <w:name w:val="Body Text"/>
    <w:basedOn w:val="a"/>
    <w:link w:val="a4"/>
    <w:uiPriority w:val="1"/>
    <w:qFormat/>
    <w:pPr>
      <w:spacing w:before="42"/>
      <w:ind w:left="339"/>
    </w:pPr>
    <w:rPr>
      <w:rFonts w:ascii="標楷體" w:eastAsia="標楷體" w:cs="標楷體"/>
    </w:rPr>
  </w:style>
  <w:style w:type="character" w:customStyle="1" w:styleId="a4">
    <w:name w:val="本文 字元"/>
    <w:basedOn w:val="a0"/>
    <w:link w:val="a3"/>
    <w:uiPriority w:val="99"/>
    <w:semiHidden/>
    <w:locked/>
    <w:rPr>
      <w:rFonts w:ascii="Times New Roman" w:hAnsi="Times New Roman" w:cs="Times New Roman"/>
      <w:kern w:val="0"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9C2B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locked/>
    <w:rsid w:val="009C2BE9"/>
    <w:rPr>
      <w:rFonts w:ascii="Times New Roman" w:hAnsi="Times New Roman" w:cs="Times New Roman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C2B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locked/>
    <w:rsid w:val="009C2BE9"/>
    <w:rPr>
      <w:rFonts w:ascii="Times New Roman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382</Words>
  <Characters>250</Characters>
  <Application>Microsoft Office Word</Application>
  <DocSecurity>0</DocSecurity>
  <Lines>2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&lt;4D6963726F736F667420576F7264202D20313038B3D5A468AF5AB1C0AFF2A8E7AEE6A6A12D2DA6A8A46A28A5D3BDD0A448292DAEE6A6A1BD64A8D2BBA1A9FA2E646F63&gt;</dc:title>
  <dc:subject/>
  <dc:creator>user</dc:creator>
  <cp:keywords/>
  <dc:description/>
  <cp:lastModifiedBy>User</cp:lastModifiedBy>
  <cp:revision>4</cp:revision>
  <cp:lastPrinted>2023-11-20T05:48:00Z</cp:lastPrinted>
  <dcterms:created xsi:type="dcterms:W3CDTF">2025-03-13T03:38:00Z</dcterms:created>
  <dcterms:modified xsi:type="dcterms:W3CDTF">2025-03-13T05:33:00Z</dcterms:modified>
</cp:coreProperties>
</file>